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8C" w:rsidRPr="0079088C" w:rsidRDefault="0079088C" w:rsidP="0079088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9088C">
        <w:rPr>
          <w:rFonts w:ascii="Arial" w:eastAsia="Times New Roman" w:hAnsi="Arial" w:cs="Arial"/>
          <w:b/>
          <w:bCs/>
          <w:color w:val="FF0000"/>
          <w:sz w:val="33"/>
          <w:lang w:eastAsia="uk-UA"/>
        </w:rPr>
        <w:t>Правила поведінки для учнів</w:t>
      </w:r>
    </w:p>
    <w:p w:rsidR="0079088C" w:rsidRPr="0079088C" w:rsidRDefault="0079088C" w:rsidP="0079088C">
      <w:pPr>
        <w:spacing w:after="0" w:line="240" w:lineRule="auto"/>
        <w:jc w:val="center"/>
        <w:rPr>
          <w:rFonts w:ascii="Times New Roman" w:eastAsia="Times New Roman" w:hAnsi="Times New Roman" w:cs="Times New Roman"/>
          <w:sz w:val="24"/>
          <w:szCs w:val="24"/>
          <w:lang w:eastAsia="uk-UA"/>
        </w:rPr>
      </w:pPr>
      <w:r w:rsidRPr="0079088C">
        <w:rPr>
          <w:rFonts w:ascii="Arial" w:eastAsia="Times New Roman" w:hAnsi="Arial" w:cs="Arial"/>
          <w:b/>
          <w:bCs/>
          <w:i/>
          <w:iCs/>
          <w:sz w:val="30"/>
          <w:lang w:eastAsia="uk-UA"/>
        </w:rPr>
        <w:t>Загальні правила поведінки учнів під час навчально-виховного процесу у загальноосвітніх закладах України</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color w:val="FF0000"/>
          <w:sz w:val="30"/>
          <w:lang w:eastAsia="uk-UA"/>
        </w:rPr>
        <w:t>1. ЗАГАЛЬНІ ПРАВИЛА ПОВЕДІНКИ</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sz w:val="30"/>
          <w:lang w:eastAsia="uk-UA"/>
        </w:rPr>
        <w:t>1.1 Учні приходять до школи за 10-15 хвилин до початку занять, чисті охайні, у шкільній формі. При собі повинні мати змінне взуття. У школі дотримуються правил ввічливості, знімають в гардеробі верхній одяг, змінюють взуття і прямують до місця проведення уроку.</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1.2 Забороняється приносити до школи та на її територію з будь-якою метою і використовувати будь-яким способом зброю, вибухові або вогненебезпечні предмети і речовини: спиртні напої, наркотики, інші одурманюючі речовини та отрути, газові балончики.</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1.3 Не дозволяється без дозволу вчителів йти зі школи і з її території в урочний час. У разі пропуску учбових занять учень повинен надати класному керівнику довідку від лікаря, або записку від батьків (або особи, яка їх заміняє), про причину відсутності на заняттях. Пропускати заняття без поважних причин забороняється.</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1.4 Учень до школи приносить необхідні навчальні прилади: книги, зошити, щоденник. Приходить до школи з виконаним домашнім завданням з предметів згідно з розкладом уроків.</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1.5 Учень проявляє повагу до старших, піклується про молодших. Учні й педагоги звертаються один до одного шанобливо. Школярі поступаються дорогою дорослим, старші школярі – молодшим, хлопчики – дівчаткам.</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1.6 Поза школою учні поводяться скрізь і всюди так, щоб не осоромити свою честь та гідність, не заплямувати добре ім’я школи.</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1.7 Учні бережуть майно школи, надають посильну допомогу в його ремонті, акуратно відносяться як до свого, так і до чужого майна.</w:t>
      </w:r>
      <w:r w:rsidRPr="0079088C">
        <w:rPr>
          <w:rFonts w:ascii="Arial" w:eastAsia="Times New Roman" w:hAnsi="Arial" w:cs="Arial"/>
          <w:sz w:val="30"/>
          <w:szCs w:val="30"/>
          <w:lang w:eastAsia="uk-UA"/>
        </w:rPr>
        <w:br/>
      </w:r>
      <w:r w:rsidRPr="0079088C">
        <w:rPr>
          <w:rFonts w:ascii="Arial" w:eastAsia="Times New Roman" w:hAnsi="Arial" w:cs="Arial"/>
          <w:b/>
          <w:bCs/>
          <w:i/>
          <w:iCs/>
          <w:color w:val="FF0000"/>
          <w:sz w:val="30"/>
          <w:lang w:eastAsia="uk-UA"/>
        </w:rPr>
        <w:lastRenderedPageBreak/>
        <w:t>2. ПОВЕДІНКА НА ЗАНЯТТЯХ</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sz w:val="30"/>
          <w:lang w:eastAsia="uk-UA"/>
        </w:rPr>
        <w:t>2.1. Коли вчитель заходить у клас учні встають на знак вітання, сідають після того, як учитель відповість на привітання і дозволить сісти. Так само учні вітають будь-якого дорослого, що увійшов до класу під час занять.</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2.2. Протягом уроку не можна шуміти, відволікатися самому і відволікати інших сторонніми розмовами, іграми та іншими справами, які не стосуються уроку. Учбовий час повинен використовуватися учнями тільки для навчальних цілей. За першою вимогою вчителя (класного керівника) необхідно надати свій щоденник. Будь-які записи в щоденниках повинні виконуватися охайно. Після кожного навчального тижня батьки учня ставлять свій підпис у щоденнику.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2.3. Якщо під час занять учню необхідно вийти з класу, то він повинен підняти руку і попросити дозвіл у вчителя.</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2.4. Якщо учень хоче поставити запитання вчителю або відповісти на запитання вчителя, він піднімає руку. Дзвінок про закінчення уроку дається для вчителя. Тільки коли вчитель оголосить про закінчення заняття, учень має право залишити клас. При виході вчителя або іншого дорослого з класу учні встають.</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color w:val="FF0000"/>
          <w:sz w:val="30"/>
          <w:lang w:eastAsia="uk-UA"/>
        </w:rPr>
        <w:t>3. ПОВЕДІНКА ДО ПОЧАТКУ, НА ПЕРЕРВАХ І ПІСЛЯ ЗАКІНЧЕННЯ ЗАНЯТЬ</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sz w:val="30"/>
          <w:lang w:eastAsia="uk-UA"/>
        </w:rPr>
        <w:t>3.1. До початку уроку учень повинен: прибути до кабінету до першого дзвінка; після першого дзвінка з дозволу вчителя увійти до класу і підготуватися до уроку.</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3.2. Під час перерви учні зобов’язані: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навести чистоту та порядок на своєму робочому місці;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вийти з класу;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рухаючись коридорами, сходами, триматися правої сторони;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lastRenderedPageBreak/>
        <w:br/>
      </w:r>
      <w:r w:rsidRPr="0079088C">
        <w:rPr>
          <w:rFonts w:ascii="Arial" w:eastAsia="Times New Roman" w:hAnsi="Arial" w:cs="Arial"/>
          <w:b/>
          <w:bCs/>
          <w:i/>
          <w:iCs/>
          <w:sz w:val="30"/>
          <w:lang w:eastAsia="uk-UA"/>
        </w:rPr>
        <w:t>- підкорятися вимогам працівників школи, черговим учням;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допомагати підготувати клас на прохання вчителя до наступного уроку;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у разі спізнення на урок постукати у двері кабінету, зайти, привітатися з вчителем, вибачитися за спізнення і попростити дозволу сісти на місце.</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3.3. Під час перерв учням забороняється: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бігати сходами, поблизу вікон і в інших місцях, не пристосованих для ігор;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штовхати один одного, кидатися предметами і застосовувати фізичну силу для вирішення будь-якої проблеми;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вживати непристойні вирази і жести на адресу будь-яких осіб, шуміти, заважати відпочивати іншим;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палити в будівлі і на території школи.</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3.4. Після закінчення занять учень повинен: отримати одяг з гардеробу, охайно вдягнутися і залишити школу, дотримуючись правил ввічливості.</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3.5. Черговий по класу: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знаходиться в класі під час перерви та забезпечує порядок у класі, провітрює приміщення;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допомагає вчителю підготувати клас до наступного уроку;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стежить і підтримує відповідні санітарні умови.</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3.6. Учні, знаходячись в їдальні: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підкоряються вимогам вчителя і працівників їдальні;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lastRenderedPageBreak/>
        <w:t>- дотримуються черги при купівлі їжі;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проявляють увагу й обережність при отриманні і вживанні гарячих і рідких страв;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вживають їжу й напої, придбані в їдальні чи принесені з собою, тільки в їдальні;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 прибирають за собою столові прибори і посуд після вживання їжі.</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79088C">
        <w:rPr>
          <w:rFonts w:ascii="Arial" w:eastAsia="Times New Roman" w:hAnsi="Arial" w:cs="Arial"/>
          <w:b/>
          <w:bCs/>
          <w:i/>
          <w:iCs/>
          <w:color w:val="FF0000"/>
          <w:sz w:val="30"/>
          <w:lang w:eastAsia="uk-UA"/>
        </w:rPr>
        <w:t>4. КІНЦЕВІ ПОЛОЖЕННЯ </w:t>
      </w:r>
      <w:r w:rsidRPr="0079088C">
        <w:rPr>
          <w:rFonts w:ascii="Arial" w:eastAsia="Times New Roman" w:hAnsi="Arial" w:cs="Arial"/>
          <w:sz w:val="30"/>
          <w:szCs w:val="30"/>
          <w:lang w:eastAsia="uk-UA"/>
        </w:rPr>
        <w:br/>
      </w:r>
      <w:r w:rsidRPr="0079088C">
        <w:rPr>
          <w:rFonts w:ascii="Arial" w:eastAsia="Times New Roman" w:hAnsi="Arial" w:cs="Arial"/>
          <w:sz w:val="30"/>
          <w:szCs w:val="30"/>
          <w:lang w:eastAsia="uk-UA"/>
        </w:rPr>
        <w:br/>
      </w:r>
      <w:r w:rsidRPr="00080DF0">
        <w:rPr>
          <w:rFonts w:ascii="Arial" w:eastAsia="Times New Roman" w:hAnsi="Arial" w:cs="Arial"/>
          <w:b/>
          <w:bCs/>
          <w:i/>
          <w:iCs/>
          <w:sz w:val="30"/>
          <w:lang w:eastAsia="uk-UA"/>
        </w:rPr>
        <w:t>4.1.</w:t>
      </w:r>
      <w:r w:rsidRPr="0079088C">
        <w:rPr>
          <w:rFonts w:ascii="Arial" w:eastAsia="Times New Roman" w:hAnsi="Arial" w:cs="Arial"/>
          <w:b/>
          <w:bCs/>
          <w:i/>
          <w:iCs/>
          <w:sz w:val="30"/>
          <w:lang w:eastAsia="uk-UA"/>
        </w:rPr>
        <w:t xml:space="preserve"> Учні не мають права пропускати заняття без поважних причин. </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4.2. Учні не мають права під час знаходження на території школи та при проведенні шкільних заходів скоювати дії, небезпечні для власного життя і здоров’я та оточуючих.</w:t>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szCs w:val="30"/>
          <w:lang w:eastAsia="uk-UA"/>
        </w:rPr>
        <w:br/>
      </w:r>
      <w:r w:rsidRPr="0079088C">
        <w:rPr>
          <w:rFonts w:ascii="Arial" w:eastAsia="Times New Roman" w:hAnsi="Arial" w:cs="Arial"/>
          <w:b/>
          <w:bCs/>
          <w:i/>
          <w:iCs/>
          <w:sz w:val="30"/>
          <w:lang w:eastAsia="uk-UA"/>
        </w:rPr>
        <w:t>4.3. Учні не мають права знаходитися в приміщенні школи після закінчення учбових занять або позакласних заходів без дозволу працівників школи.</w:t>
      </w:r>
    </w:p>
    <w:p w:rsidR="0079088C" w:rsidRPr="0079088C" w:rsidRDefault="0079088C"/>
    <w:sectPr w:rsidR="0079088C" w:rsidRPr="0079088C" w:rsidSect="00D31B1C">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088C"/>
    <w:rsid w:val="00080DF0"/>
    <w:rsid w:val="002C7030"/>
    <w:rsid w:val="0079088C"/>
    <w:rsid w:val="00B0241F"/>
    <w:rsid w:val="00D31B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88C"/>
    <w:rPr>
      <w:b/>
      <w:bCs/>
    </w:rPr>
  </w:style>
  <w:style w:type="paragraph" w:styleId="a4">
    <w:name w:val="Normal (Web)"/>
    <w:basedOn w:val="a"/>
    <w:uiPriority w:val="99"/>
    <w:semiHidden/>
    <w:unhideWhenUsed/>
    <w:rsid w:val="007908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9088C"/>
    <w:rPr>
      <w:i/>
      <w:iCs/>
    </w:rPr>
  </w:style>
</w:styles>
</file>

<file path=word/webSettings.xml><?xml version="1.0" encoding="utf-8"?>
<w:webSettings xmlns:r="http://schemas.openxmlformats.org/officeDocument/2006/relationships" xmlns:w="http://schemas.openxmlformats.org/wordprocessingml/2006/main">
  <w:divs>
    <w:div w:id="438570871">
      <w:bodyDiv w:val="1"/>
      <w:marLeft w:val="0"/>
      <w:marRight w:val="0"/>
      <w:marTop w:val="0"/>
      <w:marBottom w:val="0"/>
      <w:divBdr>
        <w:top w:val="none" w:sz="0" w:space="0" w:color="auto"/>
        <w:left w:val="none" w:sz="0" w:space="0" w:color="auto"/>
        <w:bottom w:val="none" w:sz="0" w:space="0" w:color="auto"/>
        <w:right w:val="none" w:sz="0" w:space="0" w:color="auto"/>
      </w:divBdr>
    </w:div>
    <w:div w:id="20180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7575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3146</Words>
  <Characters>1794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2017-02-07T15:33:00Z</dcterms:created>
  <dcterms:modified xsi:type="dcterms:W3CDTF">2017-02-07T15:45:00Z</dcterms:modified>
</cp:coreProperties>
</file>